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>THE BETTY OLLE POETRY AWARD 2026</w:t>
      </w:r>
    </w:p>
    <w:p>
      <w:pPr>
        <w:pStyle w:val="Normal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ENTRY FORM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NAME …………………………………………………………………………….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ADDRESS ……………………………………………………………………….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……………………………………………………………………………………</w:t>
      </w:r>
      <w:r>
        <w:rPr>
          <w:rFonts w:cs="Arial" w:ascii="Arial" w:hAnsi="Arial"/>
          <w:sz w:val="28"/>
          <w:szCs w:val="28"/>
        </w:rPr>
        <w:t>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EMAIL ……………………………………………………………………………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PHONE ………………………………………………………………………….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AGE (IF JUNIOR ENTRANT) ……………………………….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TITLE OF ENTRIES.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</w:t>
      </w:r>
      <w:r>
        <w:rPr>
          <w:rFonts w:cs="Arial" w:ascii="Arial" w:hAnsi="Arial"/>
          <w:sz w:val="28"/>
          <w:szCs w:val="28"/>
        </w:rPr>
        <w:t>..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</w:t>
      </w:r>
      <w:r>
        <w:rPr>
          <w:rFonts w:cs="Arial" w:ascii="Arial" w:hAnsi="Arial"/>
          <w:sz w:val="28"/>
          <w:szCs w:val="28"/>
        </w:rPr>
        <w:t>..</w:t>
      </w:r>
    </w:p>
    <w:p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I declare that the attached poem(s) are my own work and therefore agree to the conditions of entry and accept the judges’ decision as final.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DATE ……………………         SIGN …………………………………………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ENTRY FEE – Open section – $15 per entry form (2 poems)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                   </w:t>
      </w:r>
      <w:r>
        <w:rPr>
          <w:rFonts w:cs="Arial" w:ascii="Arial" w:hAnsi="Arial"/>
          <w:sz w:val="28"/>
          <w:szCs w:val="28"/>
        </w:rPr>
        <w:t>Junior section – free.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PAYMENT OPTIONS – 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bdr w:val="single" w:sz="4" w:space="0" w:color="000000"/>
        </w:rPr>
        <w:t xml:space="preserve">       </w:t>
      </w: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Cheque. Make cheque payable to Kyabram Bush Verse Group.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bdr w:val="single" w:sz="4" w:space="0" w:color="000000"/>
        </w:rPr>
        <w:t xml:space="preserve">       </w:t>
      </w: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Direct Deposit. BSB 633 000 Account no. 236 952 768 please use your surname as a reference.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Please send completed entry form with entry fee and poems to THE BETTY OLLE POETRY AWARD, 4 Union Street Kyabram Vic. 3620</w:t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  <w:t>THE BETTY OLLE POETRY AWARD 2026</w:t>
      </w:r>
    </w:p>
    <w:p>
      <w:pPr>
        <w:pStyle w:val="Normal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RULES OF ENTRY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Poem(s) must be the entrant’s own work.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Poem(s) must be in traditional Australian Bush Verse form (rhyme, rhythm and meter) and have an Australian theme.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Entries must be submitted in English.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Poem(s) must not have previously been placed first in any written competition prior to the closing date.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Each entry to be on a separate A4 sheet(s) of paper and typed.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Name of entrant must </w:t>
      </w:r>
      <w:r>
        <w:rPr>
          <w:rFonts w:cs="Arial" w:ascii="Arial" w:hAnsi="Arial"/>
          <w:b/>
          <w:bCs/>
          <w:sz w:val="28"/>
          <w:szCs w:val="28"/>
        </w:rPr>
        <w:t xml:space="preserve">NOT </w:t>
      </w:r>
      <w:r>
        <w:rPr>
          <w:rFonts w:cs="Arial" w:ascii="Arial" w:hAnsi="Arial"/>
          <w:sz w:val="28"/>
          <w:szCs w:val="28"/>
        </w:rPr>
        <w:t>be shown on the poem, only on the entry form.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Please do not add any artwork, borders or drawings to the entries.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Entrants must </w:t>
      </w:r>
      <w:r>
        <w:rPr>
          <w:rFonts w:cs="Arial" w:ascii="Arial" w:hAnsi="Arial"/>
          <w:b/>
          <w:bCs/>
          <w:sz w:val="28"/>
          <w:szCs w:val="28"/>
        </w:rPr>
        <w:t xml:space="preserve">NOT </w:t>
      </w:r>
      <w:r>
        <w:rPr>
          <w:rFonts w:cs="Arial" w:ascii="Arial" w:hAnsi="Arial"/>
          <w:sz w:val="28"/>
          <w:szCs w:val="28"/>
        </w:rPr>
        <w:t>use artificial intelligence in any way to generate their entries.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Open section entry fee is $15 per entry form (2 poems)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Entry fee for junior section (12 years and under) is FREE.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Entrants are advised to keep copies of poems as entries will not be returned.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Enclose poem(s), with entry form and fee in a suitable envelope and post to </w:t>
      </w:r>
      <w:r>
        <w:rPr>
          <w:rFonts w:cs="Arial" w:ascii="Arial" w:hAnsi="Arial"/>
          <w:b/>
          <w:bCs/>
          <w:sz w:val="28"/>
          <w:szCs w:val="28"/>
        </w:rPr>
        <w:t>Betty Olle Poetry Award, 4 Union Street Kyabram Vic. 3620.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The winner, runner-up and highly commended entrants will be notified as soon as the judges’ decision is available.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Judges’ decisions will be final and binding and no correspondence will be entered into.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Closing date </w:t>
      </w:r>
      <w:r>
        <w:rPr>
          <w:rFonts w:cs="Arial" w:ascii="Arial" w:hAnsi="Arial"/>
          <w:b/>
          <w:bCs/>
          <w:sz w:val="28"/>
          <w:szCs w:val="28"/>
        </w:rPr>
        <w:t xml:space="preserve">31 August 2026 </w:t>
      </w:r>
      <w:r>
        <w:rPr>
          <w:rFonts w:cs="Arial" w:ascii="Arial" w:hAnsi="Arial"/>
          <w:sz w:val="28"/>
          <w:szCs w:val="28"/>
        </w:rPr>
        <w:t>(post marked no later than)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cs="Arial" w:ascii="Arial" w:hAnsi="Arial"/>
          <w:sz w:val="28"/>
          <w:szCs w:val="28"/>
        </w:rPr>
        <w:t>Results will be publicly announced at ‘Around the Campfire’ a Kyabram Bush Verse Group function held at the Kyabram Club in October 2026.</w:t>
      </w:r>
    </w:p>
    <w:p>
      <w:pPr>
        <w:pStyle w:val="Normal"/>
        <w:ind w:start="36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ind w:start="36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PAYMENT OPTIONS</w:t>
      </w:r>
    </w:p>
    <w:p>
      <w:pPr>
        <w:pStyle w:val="Normal"/>
        <w:ind w:start="36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Cheque. Make cheque payable to Kyabram Bush Verse Group.</w:t>
      </w:r>
    </w:p>
    <w:p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Direct Deposit. BSB 633 000 Account no. 236 952 768 please use your surname as a reference. 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Consolas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850" w:hanging="49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97"/>
        </w:tabs>
        <w:ind w:start="754" w:hanging="397"/>
      </w:pPr>
      <w:rPr/>
    </w:lvl>
    <w:lvl w:ilvl="1">
      <w:start w:val="1"/>
      <w:numFmt w:val="decimal"/>
      <w:lvlText w:val="%2."/>
      <w:lvlJc w:val="start"/>
      <w:pPr>
        <w:tabs>
          <w:tab w:val="num" w:pos="794"/>
        </w:tabs>
        <w:ind w:start="1151" w:hanging="397"/>
      </w:pPr>
      <w:rPr/>
    </w:lvl>
    <w:lvl w:ilvl="2">
      <w:start w:val="1"/>
      <w:numFmt w:val="decimal"/>
      <w:lvlText w:val="%3."/>
      <w:lvlJc w:val="start"/>
      <w:pPr>
        <w:tabs>
          <w:tab w:val="num" w:pos="1191"/>
        </w:tabs>
        <w:ind w:start="1548" w:hanging="397"/>
      </w:pPr>
      <w:rPr/>
    </w:lvl>
    <w:lvl w:ilvl="3">
      <w:start w:val="1"/>
      <w:numFmt w:val="decimal"/>
      <w:lvlText w:val="%4."/>
      <w:lvlJc w:val="start"/>
      <w:pPr>
        <w:tabs>
          <w:tab w:val="num" w:pos="1588"/>
        </w:tabs>
        <w:ind w:start="1945" w:hanging="397"/>
      </w:pPr>
      <w:rPr/>
    </w:lvl>
    <w:lvl w:ilvl="4">
      <w:start w:val="1"/>
      <w:numFmt w:val="decimal"/>
      <w:lvlText w:val="%5."/>
      <w:lvlJc w:val="start"/>
      <w:pPr>
        <w:tabs>
          <w:tab w:val="num" w:pos="1985"/>
        </w:tabs>
        <w:ind w:start="2342" w:hanging="397"/>
      </w:pPr>
      <w:rPr/>
    </w:lvl>
    <w:lvl w:ilvl="5">
      <w:start w:val="1"/>
      <w:numFmt w:val="decimal"/>
      <w:lvlText w:val="%6."/>
      <w:lvlJc w:val="start"/>
      <w:pPr>
        <w:tabs>
          <w:tab w:val="num" w:pos="2381"/>
        </w:tabs>
        <w:ind w:start="2738" w:hanging="397"/>
      </w:pPr>
      <w:rPr/>
    </w:lvl>
    <w:lvl w:ilvl="6">
      <w:start w:val="1"/>
      <w:numFmt w:val="decimal"/>
      <w:lvlText w:val="%7."/>
      <w:lvlJc w:val="start"/>
      <w:pPr>
        <w:tabs>
          <w:tab w:val="num" w:pos="2778"/>
        </w:tabs>
        <w:ind w:start="3135" w:hanging="397"/>
      </w:pPr>
      <w:rPr/>
    </w:lvl>
    <w:lvl w:ilvl="7">
      <w:start w:val="1"/>
      <w:numFmt w:val="decimal"/>
      <w:lvlText w:val="%8."/>
      <w:lvlJc w:val="start"/>
      <w:pPr>
        <w:tabs>
          <w:tab w:val="num" w:pos="3175"/>
        </w:tabs>
        <w:ind w:start="3532" w:hanging="397"/>
      </w:pPr>
      <w:rPr/>
    </w:lvl>
    <w:lvl w:ilvl="8">
      <w:start w:val="1"/>
      <w:numFmt w:val="decimal"/>
      <w:lvlText w:val="%9."/>
      <w:lvlJc w:val="start"/>
      <w:pPr>
        <w:tabs>
          <w:tab w:val="num" w:pos="3572"/>
        </w:tabs>
        <w:ind w:start="3929" w:hanging="397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569a"/>
    <w:pPr>
      <w:widowControl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80" w:val="1F4E7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80" w:val="1F4E79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6d3d74"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</w:rPr>
  </w:style>
  <w:style w:type="character" w:styleId="Heading6Char" w:customStyle="1">
    <w:name w:val="Heading 6 Char"/>
    <w:basedOn w:val="DefaultParagraphFont"/>
    <w:link w:val="Heading6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Heading7Char" w:customStyle="1">
    <w:name w:val="Heading 7 Char"/>
    <w:basedOn w:val="DefaultParagraphFont"/>
    <w:link w:val="Heading7"/>
    <w:uiPriority w:val="9"/>
    <w:qFormat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645252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645252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Cs w:val="21"/>
    </w:rPr>
  </w:style>
  <w:style w:type="character" w:styleId="TitleChar" w:customStyle="1">
    <w:name w:val="Title Char"/>
    <w:basedOn w:val="DefaultParagraphFont"/>
    <w:link w:val="Title"/>
    <w:uiPriority w:val="10"/>
    <w:qFormat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Pr>
      <w:rFonts w:eastAsia="" w:eastAsiaTheme="minorEastAsia"/>
      <w:color w:themeColor="text1" w:themeTint="a5" w:val="5A5A5A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themeColor="accent1" w:themeShade="80" w:val="1F4E79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645252"/>
    <w:rPr>
      <w:i/>
      <w:iCs/>
      <w:color w:themeColor="accent1" w:themeShade="80" w:val="1F4E79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smallCaps/>
      <w:color w:themeColor="accent1" w:themeShade="80" w:val="1F4E79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themeColor="accent1" w:themeShade="80" w:val="1F4E79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themeColor="followedHyperlink" w:val="954F72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45252"/>
    <w:rPr>
      <w:rFonts w:ascii="Segoe UI" w:hAnsi="Segoe UI" w:cs="Segoe UI"/>
      <w:szCs w:val="18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qFormat/>
    <w:rsid w:val="00645252"/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45252"/>
    <w:rPr>
      <w:sz w:val="22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645252"/>
    <w:rPr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645252"/>
    <w:rPr>
      <w:b/>
      <w:bCs/>
      <w:szCs w:val="20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qFormat/>
    <w:rsid w:val="00645252"/>
    <w:rPr>
      <w:rFonts w:ascii="Segoe UI" w:hAnsi="Segoe UI" w:cs="Segoe UI"/>
      <w:szCs w:val="16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qFormat/>
    <w:rsid w:val="00645252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qFormat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qFormat/>
    <w:rsid w:val="00645252"/>
    <w:rPr>
      <w:rFonts w:ascii="Consolas" w:hAnsi="Consolas"/>
      <w:sz w:val="22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qFormat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qFormat/>
    <w:rsid w:val="00645252"/>
    <w:rPr>
      <w:rFonts w:ascii="Consolas" w:hAnsi="Consolas"/>
      <w:sz w:val="22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qFormat/>
    <w:rsid w:val="00645252"/>
    <w:rPr>
      <w:rFonts w:ascii="Consolas" w:hAnsi="Consolas"/>
      <w:szCs w:val="20"/>
    </w:rPr>
  </w:style>
  <w:style w:type="character" w:styleId="PlainTextChar" w:customStyle="1">
    <w:name w:val="Plain Text Char"/>
    <w:basedOn w:val="DefaultParagraphFont"/>
    <w:link w:val="PlainText"/>
    <w:uiPriority w:val="99"/>
    <w:semiHidden/>
    <w:qFormat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qFormat/>
    <w:rsid w:val="00645252"/>
    <w:rPr>
      <w:color w:themeColor="background2" w:themeShade="40" w:val="3B3838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6d3d74"/>
    <w:rPr/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6d3d74"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before="0" w:after="200"/>
    </w:pPr>
    <w:rPr>
      <w:i/>
      <w:iCs/>
      <w:color w:themeColor="text2" w:val="44546A"/>
      <w:szCs w:val="18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rFonts w:eastAsia="" w:eastAsiaTheme="minorEastAsia"/>
      <w:color w:themeColor="text1" w:themeTint="a5" w:val="5A5A5A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/>
      <w:ind w:start="864" w:end="864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start="864" w:end="864"/>
      <w:jc w:val="center"/>
    </w:pPr>
    <w:rPr>
      <w:i/>
      <w:iCs/>
      <w:color w:themeColor="accent1" w:themeShade="80" w:val="1F4E79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45252"/>
    <w:pPr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qFormat/>
    <w:rsid w:val="0064525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start="1152" w:end="1152"/>
    </w:pPr>
    <w:rPr>
      <w:rFonts w:eastAsia="" w:eastAsiaTheme="minorEastAsia"/>
      <w:i/>
      <w:iCs/>
      <w:color w:themeColor="accent1" w:themeShade="80" w:val="1F4E79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sid w:val="00645252"/>
    <w:pPr>
      <w:spacing w:before="0" w:after="120"/>
    </w:pPr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rsid w:val="00645252"/>
    <w:pPr>
      <w:spacing w:before="0" w:after="120"/>
      <w:ind w:start="360"/>
    </w:pPr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/>
    <w:rPr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645252"/>
    <w:pPr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645252"/>
    <w:pPr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/>
    <w:rPr>
      <w:rFonts w:ascii="Calibri Light" w:hAnsi="Calibri Light" w:eastAsia="" w:cs="" w:asciiTheme="majorHAnsi" w:cstheme="majorBidi" w:eastAsiaTheme="majorEastAsia" w:hAnsiTheme="majorHAns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/>
    <w:rPr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645252"/>
    <w:pPr/>
    <w:rPr>
      <w:rFonts w:ascii="Consolas" w:hAnsi="Consolas"/>
      <w:szCs w:val="20"/>
    </w:rPr>
  </w:style>
  <w:style w:type="paragraph" w:styleId="MacroText">
    <w:name w:val="macro"/>
    <w:link w:val="MacroTextChar"/>
    <w:uiPriority w:val="99"/>
    <w:semiHidden/>
    <w:unhideWhenUsed/>
    <w:qFormat/>
    <w:rsid w:val="00645252"/>
    <w:pPr>
      <w:widowControl/>
      <w:tabs>
        <w:tab w:val="clear" w:pos="720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bidi w:val="0"/>
      <w:spacing w:before="0" w:after="0"/>
      <w:jc w:val="start"/>
    </w:pPr>
    <w:rPr>
      <w:rFonts w:ascii="Consolas" w:hAnsi="Consolas" w:eastAsia="Calibri" w:cs="" w:cstheme="minorBidi" w:eastAsiaTheme="minorHAnsi"/>
      <w:color w:val="auto"/>
      <w:kern w:val="0"/>
      <w:sz w:val="22"/>
      <w:szCs w:val="20"/>
      <w:lang w:val="en-US" w:eastAsia="en-US" w:bidi="ar-SA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645252"/>
    <w:pPr/>
    <w:rPr>
      <w:rFonts w:ascii="Consolas" w:hAnsi="Consolas"/>
      <w:szCs w:val="2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6d3d74"/>
    <w:pPr/>
    <w:rPr/>
  </w:style>
  <w:style w:type="paragraph" w:styleId="Footer">
    <w:name w:val="footer"/>
    <w:basedOn w:val="Normal"/>
    <w:link w:val="FooterChar"/>
    <w:uiPriority w:val="99"/>
    <w:semiHidden/>
    <w:unhideWhenUsed/>
    <w:rsid w:val="006d3d74"/>
    <w:pPr/>
    <w:rPr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before="0" w:after="120"/>
      <w:ind w:start="1757"/>
    </w:pPr>
    <w:rPr/>
  </w:style>
  <w:style w:type="paragraph" w:styleId="ListParagraph">
    <w:name w:val="List Paragraph"/>
    <w:basedOn w:val="Normal"/>
    <w:uiPriority w:val="34"/>
    <w:unhideWhenUsed/>
    <w:qFormat/>
    <w:rsid w:val="00785926"/>
    <w:pPr>
      <w:spacing w:before="0" w:after="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Numbering123">
    <w:name w:val="Numbering 123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{AEB38E25-D86E-4BE5-9E86-10265C052902}tf02786999_win32</Template>
  <TotalTime>29</TotalTime>
  <Application>LibreOffice/26.2.1.2$Windows_X86_64 LibreOffice_project/620$Build-2</Application>
  <AppVersion>15.0000</AppVersion>
  <Pages>2</Pages>
  <Words>402</Words>
  <Characters>2069</Characters>
  <CharactersWithSpaces>2465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2025-04-05T03:00:00Z</dcterms:created>
  <dc:creator>User</dc:creator>
  <dc:description/>
  <dc:language>en-AU</dc:language>
  <cp:lastModifiedBy/>
  <cp:lastPrinted>2026-04-15T09:22:25Z</cp:lastPrinted>
  <dcterms:modified xsi:type="dcterms:W3CDTF">2026-04-15T09:22:09Z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Internal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</Properties>
</file>